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4"/>
        <w:gridCol w:w="3301"/>
      </w:tblGrid>
      <w:tr>
        <w:trPr/>
        <w:tc>
          <w:tcPr>
            <w:tcW w:w="6904" w:type="dxa"/>
            <w:tcBorders/>
            <w:vAlign w:val="center"/>
          </w:tcPr>
          <w:p>
            <w:pPr>
              <w:pStyle w:val="TableContents"/>
              <w:bidi w:val="0"/>
              <w:spacing w:before="0" w:after="283"/>
              <w:jc w:val="left"/>
              <w:rPr/>
            </w:pPr>
            <w:r>
              <w:rPr/>
              <w:t>Name of Issuer</w:t>
            </w:r>
          </w:p>
        </w:tc>
        <w:tc>
          <w:tcPr>
            <w:tcW w:w="3301" w:type="dxa"/>
            <w:tcBorders/>
            <w:vAlign w:val="center"/>
          </w:tcPr>
          <w:p>
            <w:pPr>
              <w:pStyle w:val="TableContents"/>
              <w:bidi w:val="0"/>
              <w:spacing w:before="0" w:after="0"/>
              <w:jc w:val="left"/>
              <w:rPr/>
            </w:pPr>
            <w:r>
              <w:rPr/>
              <w:t>UPWORK INC.</w:t>
            </w:r>
          </w:p>
        </w:tc>
      </w:tr>
      <w:tr>
        <w:trPr/>
        <w:tc>
          <w:tcPr>
            <w:tcW w:w="6904" w:type="dxa"/>
            <w:tcBorders/>
            <w:vAlign w:val="center"/>
          </w:tcPr>
          <w:p>
            <w:pPr>
              <w:pStyle w:val="TableContents"/>
              <w:bidi w:val="0"/>
              <w:spacing w:before="0" w:after="283"/>
              <w:jc w:val="left"/>
              <w:rPr/>
            </w:pPr>
            <w:r>
              <w:rPr/>
              <w:t>SEC File Number</w:t>
            </w:r>
          </w:p>
        </w:tc>
        <w:tc>
          <w:tcPr>
            <w:tcW w:w="3301" w:type="dxa"/>
            <w:tcBorders/>
            <w:vAlign w:val="center"/>
          </w:tcPr>
          <w:p>
            <w:pPr>
              <w:pStyle w:val="TableContents"/>
              <w:bidi w:val="0"/>
              <w:spacing w:before="0" w:after="0"/>
              <w:jc w:val="left"/>
              <w:rPr/>
            </w:pPr>
            <w:r>
              <w:rPr/>
              <w:t>001-38678</w:t>
            </w:r>
          </w:p>
        </w:tc>
      </w:tr>
      <w:tr>
        <w:trPr/>
        <w:tc>
          <w:tcPr>
            <w:tcW w:w="6904" w:type="dxa"/>
            <w:tcBorders/>
            <w:vAlign w:val="center"/>
          </w:tcPr>
          <w:p>
            <w:pPr>
              <w:pStyle w:val="TableContents"/>
              <w:bidi w:val="0"/>
              <w:spacing w:before="0" w:after="283"/>
              <w:jc w:val="left"/>
              <w:rPr/>
            </w:pPr>
            <w:r>
              <w:rPr/>
              <w:t>Address of Issuer</w:t>
            </w:r>
          </w:p>
        </w:tc>
        <w:tc>
          <w:tcPr>
            <w:tcW w:w="3301"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904" w:type="dxa"/>
            <w:tcBorders/>
            <w:vAlign w:val="center"/>
          </w:tcPr>
          <w:p>
            <w:pPr>
              <w:pStyle w:val="TableContents"/>
              <w:bidi w:val="0"/>
              <w:spacing w:before="0" w:after="283"/>
              <w:jc w:val="left"/>
              <w:rPr/>
            </w:pPr>
            <w:r>
              <w:rPr/>
              <w:t>Phone</w:t>
            </w:r>
          </w:p>
        </w:tc>
        <w:tc>
          <w:tcPr>
            <w:tcW w:w="3301" w:type="dxa"/>
            <w:tcBorders/>
            <w:vAlign w:val="center"/>
          </w:tcPr>
          <w:p>
            <w:pPr>
              <w:pStyle w:val="TableContents"/>
              <w:bidi w:val="0"/>
              <w:spacing w:before="0" w:after="0"/>
              <w:jc w:val="left"/>
              <w:rPr/>
            </w:pPr>
            <w:r>
              <w:rPr/>
              <w:t>(650) 316-7500</w:t>
            </w:r>
          </w:p>
        </w:tc>
      </w:tr>
      <w:tr>
        <w:trPr/>
        <w:tc>
          <w:tcPr>
            <w:tcW w:w="6904" w:type="dxa"/>
            <w:tcBorders/>
            <w:vAlign w:val="center"/>
          </w:tcPr>
          <w:p>
            <w:pPr>
              <w:pStyle w:val="TableContents"/>
              <w:bidi w:val="0"/>
              <w:spacing w:before="0" w:after="283"/>
              <w:jc w:val="left"/>
              <w:rPr/>
            </w:pPr>
            <w:r>
              <w:rPr/>
              <w:t>Name of Person for Whose Account the Securities are To Be Sold</w:t>
            </w:r>
          </w:p>
        </w:tc>
        <w:tc>
          <w:tcPr>
            <w:tcW w:w="3301" w:type="dxa"/>
            <w:tcBorders/>
            <w:vAlign w:val="center"/>
          </w:tcPr>
          <w:p>
            <w:pPr>
              <w:pStyle w:val="TableContents"/>
              <w:bidi w:val="0"/>
              <w:spacing w:before="0" w:after="0"/>
              <w:jc w:val="left"/>
              <w:rPr/>
            </w:pPr>
            <w:r>
              <w:rPr/>
              <w:t>HAYDEN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4" w:type="dxa"/>
            <w:tcBorders/>
            <w:vAlign w:val="center"/>
          </w:tcPr>
          <w:p>
            <w:pPr>
              <w:pStyle w:val="TableContents"/>
              <w:bidi w:val="0"/>
              <w:spacing w:before="0" w:after="283"/>
              <w:jc w:val="left"/>
              <w:rPr/>
            </w:pPr>
            <w:r>
              <w:rPr/>
              <w:t>Relationship to Issuer</w:t>
            </w:r>
          </w:p>
        </w:tc>
        <w:tc>
          <w:tcPr>
            <w:tcW w:w="3301" w:type="dxa"/>
            <w:tcBorders/>
            <w:vAlign w:val="center"/>
          </w:tcPr>
          <w:p>
            <w:pPr>
              <w:pStyle w:val="TableContents"/>
              <w:bidi w:val="0"/>
              <w:spacing w:before="0" w:after="0"/>
              <w:jc w:val="left"/>
              <w:rPr/>
            </w:pPr>
            <w:r>
              <w:rPr/>
              <w:t>Officer</w:t>
            </w:r>
          </w:p>
        </w:tc>
      </w:tr>
      <w:tr>
        <w:trPr/>
        <w:tc>
          <w:tcPr>
            <w:tcW w:w="6904" w:type="dxa"/>
            <w:tcBorders/>
            <w:vAlign w:val="center"/>
          </w:tcPr>
          <w:p>
            <w:pPr>
              <w:pStyle w:val="TableContents"/>
              <w:bidi w:val="0"/>
              <w:spacing w:before="0" w:after="283"/>
              <w:jc w:val="left"/>
              <w:rPr/>
            </w:pPr>
            <w:r>
              <w:rPr/>
              <w:t>Relationship to Issuer</w:t>
            </w:r>
          </w:p>
        </w:tc>
        <w:tc>
          <w:tcPr>
            <w:tcW w:w="33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23241</w:t>
            </w:r>
          </w:p>
        </w:tc>
        <w:tc>
          <w:tcPr>
            <w:tcW w:w="1381" w:type="dxa"/>
            <w:tcBorders/>
            <w:vAlign w:val="center"/>
          </w:tcPr>
          <w:p>
            <w:pPr>
              <w:pStyle w:val="TableContents"/>
              <w:bidi w:val="0"/>
              <w:spacing w:before="0" w:after="283"/>
              <w:jc w:val="left"/>
              <w:rPr/>
            </w:pPr>
            <w:r>
              <w:rPr/>
              <w:t>195821.69</w:t>
            </w:r>
          </w:p>
        </w:tc>
        <w:tc>
          <w:tcPr>
            <w:tcW w:w="1556" w:type="dxa"/>
            <w:tcBorders/>
            <w:vAlign w:val="center"/>
          </w:tcPr>
          <w:p>
            <w:pPr>
              <w:pStyle w:val="TableContents"/>
              <w:bidi w:val="0"/>
              <w:spacing w:before="0" w:after="283"/>
              <w:jc w:val="left"/>
              <w:rPr/>
            </w:pPr>
            <w:r>
              <w:rPr/>
              <w:t>124903365</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08/18/2026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7371</w:t>
            </w:r>
          </w:p>
        </w:tc>
        <w:tc>
          <w:tcPr>
            <w:tcW w:w="1069" w:type="dxa"/>
            <w:tcBorders/>
            <w:vAlign w:val="center"/>
          </w:tcPr>
          <w:p>
            <w:pPr>
              <w:pStyle w:val="TableContents"/>
              <w:bidi w:val="0"/>
              <w:spacing w:before="0" w:after="283"/>
              <w:jc w:val="left"/>
              <w:rPr/>
            </w:pPr>
            <w:r>
              <w:rPr/>
              <w:t>08/18/2026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15870</w:t>
            </w:r>
          </w:p>
        </w:tc>
        <w:tc>
          <w:tcPr>
            <w:tcW w:w="1069" w:type="dxa"/>
            <w:tcBorders/>
            <w:vAlign w:val="center"/>
          </w:tcPr>
          <w:p>
            <w:pPr>
              <w:pStyle w:val="TableContents"/>
              <w:bidi w:val="0"/>
              <w:spacing w:before="0" w:after="283"/>
              <w:jc w:val="left"/>
              <w:rPr/>
            </w:pPr>
            <w:r>
              <w:rPr/>
              <w:t>08/18/2026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HAYDEN BROWN</w:t>
              <w:br/>
              <w:t>530 Lytton Avenue,</w:t>
              <w:br/>
              <w:t>Suite 301</w:t>
              <w:br/>
              <w:t>Palo Alto   CA   94301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06/18/2026</w:t>
            </w:r>
          </w:p>
        </w:tc>
        <w:tc>
          <w:tcPr>
            <w:tcW w:w="1561" w:type="dxa"/>
            <w:tcBorders/>
            <w:vAlign w:val="center"/>
          </w:tcPr>
          <w:p>
            <w:pPr>
              <w:pStyle w:val="TableContents"/>
              <w:bidi w:val="0"/>
              <w:spacing w:before="0" w:after="283"/>
              <w:jc w:val="left"/>
              <w:rPr/>
            </w:pPr>
            <w:r>
              <w:rPr/>
              <w:t>23468</w:t>
            </w:r>
          </w:p>
        </w:tc>
        <w:tc>
          <w:tcPr>
            <w:tcW w:w="1759" w:type="dxa"/>
            <w:tcBorders/>
            <w:vAlign w:val="center"/>
          </w:tcPr>
          <w:p>
            <w:pPr>
              <w:pStyle w:val="TableContents"/>
              <w:bidi w:val="0"/>
              <w:spacing w:before="0" w:after="283"/>
              <w:jc w:val="left"/>
              <w:rPr/>
            </w:pPr>
            <w:r>
              <w:rPr/>
              <w:t>191280.63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33"/>
        <w:gridCol w:w="5772"/>
      </w:tblGrid>
      <w:tr>
        <w:trPr/>
        <w:tc>
          <w:tcPr>
            <w:tcW w:w="4433" w:type="dxa"/>
            <w:tcBorders/>
            <w:vAlign w:val="center"/>
          </w:tcPr>
          <w:p>
            <w:pPr>
              <w:pStyle w:val="TableContents"/>
              <w:bidi w:val="0"/>
              <w:spacing w:before="0" w:after="283"/>
              <w:jc w:val="left"/>
              <w:rPr/>
            </w:pPr>
            <w:r>
              <w:rPr/>
              <w:t>Remarks</w:t>
            </w:r>
          </w:p>
        </w:tc>
        <w:tc>
          <w:tcPr>
            <w:tcW w:w="5772" w:type="dxa"/>
            <w:tcBorders/>
            <w:vAlign w:val="center"/>
          </w:tcPr>
          <w:p>
            <w:pPr>
              <w:pStyle w:val="TableContents"/>
              <w:bidi w:val="0"/>
              <w:spacing w:before="0" w:after="283"/>
              <w:jc w:val="left"/>
              <w:rPr>
                <w:sz w:val="4"/>
                <w:szCs w:val="4"/>
              </w:rPr>
            </w:pPr>
            <w:r>
              <w:rPr>
                <w:sz w:val="4"/>
                <w:szCs w:val="4"/>
              </w:rPr>
            </w:r>
          </w:p>
        </w:tc>
      </w:tr>
      <w:tr>
        <w:trPr/>
        <w:tc>
          <w:tcPr>
            <w:tcW w:w="4433" w:type="dxa"/>
            <w:tcBorders/>
            <w:vAlign w:val="center"/>
          </w:tcPr>
          <w:p>
            <w:pPr>
              <w:pStyle w:val="TableContents"/>
              <w:bidi w:val="0"/>
              <w:spacing w:before="0" w:after="283"/>
              <w:jc w:val="left"/>
              <w:rPr/>
            </w:pPr>
            <w:r>
              <w:rPr/>
              <w:t>Date of Notice</w:t>
            </w:r>
          </w:p>
        </w:tc>
        <w:tc>
          <w:tcPr>
            <w:tcW w:w="5772"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3" w:type="dxa"/>
            <w:tcBorders/>
            <w:vAlign w:val="center"/>
          </w:tcPr>
          <w:p>
            <w:pPr>
              <w:pStyle w:val="TableContents"/>
              <w:bidi w:val="0"/>
              <w:spacing w:before="0" w:after="283"/>
              <w:jc w:val="left"/>
              <w:rPr/>
            </w:pPr>
            <w:r>
              <w:rPr/>
              <w:t>Signature</w:t>
            </w:r>
          </w:p>
        </w:tc>
        <w:tc>
          <w:tcPr>
            <w:tcW w:w="5772" w:type="dxa"/>
            <w:tcBorders/>
            <w:vAlign w:val="center"/>
          </w:tcPr>
          <w:p>
            <w:pPr>
              <w:pStyle w:val="TableContents"/>
              <w:bidi w:val="0"/>
              <w:spacing w:before="0" w:after="0"/>
              <w:jc w:val="left"/>
              <w:rPr/>
            </w:pPr>
            <w:r>
              <w:rPr/>
              <w:t>/s/ Hayden L.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3155</Characters>
  <CharactersWithSpaces>3710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